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4F5D" w14:textId="3ACA5A4D" w:rsidR="00850E10" w:rsidRDefault="00850E10" w:rsidP="00850E10">
      <w:pPr>
        <w:pStyle w:val="1"/>
      </w:pPr>
      <w:r>
        <w:rPr>
          <w:rFonts w:hint="eastAsia"/>
        </w:rPr>
        <w:t>第</w:t>
      </w:r>
      <w:r>
        <w:rPr>
          <w:rFonts w:hint="eastAsia"/>
        </w:rPr>
        <w:t xml:space="preserve"> </w:t>
      </w:r>
      <w:r w:rsidR="0004316A">
        <w:t>9</w:t>
      </w:r>
      <w:r>
        <w:rPr>
          <w:rFonts w:hint="eastAsia"/>
        </w:rPr>
        <w:t xml:space="preserve"> </w:t>
      </w:r>
      <w:r>
        <w:rPr>
          <w:rFonts w:hint="eastAsia"/>
        </w:rPr>
        <w:t>章</w:t>
      </w:r>
      <w:r>
        <w:rPr>
          <w:rFonts w:hint="eastAsia"/>
        </w:rPr>
        <w:t xml:space="preserve">  </w:t>
      </w:r>
      <w:r w:rsidR="0004316A" w:rsidRPr="0004316A">
        <w:rPr>
          <w:rFonts w:hint="eastAsia"/>
        </w:rPr>
        <w:t>原子核物理学和粒子物理学的发展</w:t>
      </w:r>
    </w:p>
    <w:p w14:paraId="194200E5" w14:textId="5CABB556" w:rsidR="00CD1C47" w:rsidRDefault="00CD1C47" w:rsidP="00CD1C47">
      <w:pPr>
        <w:pStyle w:val="2"/>
      </w:pPr>
      <w:r>
        <w:rPr>
          <w:rFonts w:hint="eastAsia"/>
        </w:rPr>
        <w:t xml:space="preserve">9.14 </w:t>
      </w:r>
      <w:r>
        <w:rPr>
          <w:rFonts w:hint="eastAsia"/>
        </w:rPr>
        <w:t>奇异粒子的研究</w:t>
      </w:r>
    </w:p>
    <w:p w14:paraId="22BFE88A" w14:textId="716CCCD0" w:rsidR="00F63BED" w:rsidRDefault="00CD1C47" w:rsidP="00F63BED">
      <w:pPr>
        <w:ind w:firstLine="420"/>
      </w:pPr>
      <w:r>
        <w:rPr>
          <w:rFonts w:hint="eastAsia"/>
        </w:rPr>
        <w:t>1947</w:t>
      </w:r>
      <w:r w:rsidR="00F63BED">
        <w:t xml:space="preserve"> </w:t>
      </w:r>
      <w:r>
        <w:rPr>
          <w:rFonts w:hint="eastAsia"/>
        </w:rPr>
        <w:t>年在宇宙射线的研究中，首先观察到了奇异粒子，但只是在</w:t>
      </w:r>
      <w:r w:rsidR="00F63BED">
        <w:rPr>
          <w:rFonts w:hint="eastAsia"/>
        </w:rPr>
        <w:t xml:space="preserve"> </w:t>
      </w:r>
      <w:r>
        <w:rPr>
          <w:rFonts w:hint="eastAsia"/>
        </w:rPr>
        <w:t>1954</w:t>
      </w:r>
      <w:r w:rsidR="00F63BED">
        <w:t xml:space="preserve"> </w:t>
      </w:r>
      <w:r>
        <w:rPr>
          <w:rFonts w:hint="eastAsia"/>
        </w:rPr>
        <w:t>年加速器实验中产生了奇异粒子之后，再经过系统研究，这类粒子的“奇异”特性才逐渐明朗。所谓奇异粒子，是指当时新发现的一大批新粒子，如</w:t>
      </w:r>
      <w:r>
        <w:rPr>
          <w:rFonts w:hint="eastAsia"/>
        </w:rPr>
        <w:t>K</w:t>
      </w:r>
      <w:r w:rsidR="00F63BED">
        <w:rPr>
          <w:vertAlign w:val="superscript"/>
        </w:rPr>
        <w:t>+</w:t>
      </w:r>
      <w:r w:rsidR="00F63BED">
        <w:rPr>
          <w:rFonts w:hint="eastAsia"/>
        </w:rPr>
        <w:t>，</w:t>
      </w:r>
      <w:r>
        <w:rPr>
          <w:rFonts w:hint="eastAsia"/>
        </w:rPr>
        <w:t>K</w:t>
      </w:r>
      <w:r w:rsidR="00F63BED">
        <w:rPr>
          <w:rFonts w:cs="Times New Roman"/>
          <w:vertAlign w:val="superscript"/>
        </w:rPr>
        <w:t>−</w:t>
      </w:r>
      <w:r w:rsidR="00F63BED">
        <w:rPr>
          <w:rFonts w:hint="eastAsia"/>
        </w:rPr>
        <w:t>，</w:t>
      </w:r>
      <w:r>
        <w:rPr>
          <w:rFonts w:hint="eastAsia"/>
        </w:rPr>
        <w:t>K</w:t>
      </w:r>
      <w:r w:rsidR="00F63BED">
        <w:rPr>
          <w:rFonts w:hint="eastAsia"/>
        </w:rPr>
        <w:t>，</w:t>
      </w:r>
      <w:r w:rsidR="00F63BED">
        <w:fldChar w:fldCharType="begin"/>
      </w:r>
      <w:r w:rsidR="00F63BED">
        <w:instrText xml:space="preserve"> </w:instrText>
      </w:r>
      <w:r w:rsidR="00F63BED">
        <w:rPr>
          <w:rFonts w:hint="eastAsia"/>
        </w:rPr>
        <w:instrText>EQ</w:instrText>
      </w:r>
      <w:r w:rsidR="00F63BED">
        <w:instrText xml:space="preserve"> \o(K,\s\up6(</w:instrText>
      </w:r>
      <w:r w:rsidR="00F63BED">
        <w:instrText>–</w:instrText>
      </w:r>
      <w:r w:rsidR="00F63BED">
        <w:instrText>))</w:instrText>
      </w:r>
      <w:r w:rsidR="00F63BED">
        <w:rPr>
          <w:vertAlign w:val="subscript"/>
        </w:rPr>
        <w:instrText>0</w:instrText>
      </w:r>
      <w:r w:rsidR="00F63BED">
        <w:instrText xml:space="preserve"> </w:instrText>
      </w:r>
      <w:r w:rsidR="00F63BED">
        <w:fldChar w:fldCharType="end"/>
      </w:r>
      <w:r w:rsidR="00F63BED">
        <w:rPr>
          <w:rFonts w:hint="eastAsia"/>
        </w:rPr>
        <w:t>，</w:t>
      </w:r>
      <w:r w:rsidR="00F63BED">
        <w:rPr>
          <w:rFonts w:cs="Times New Roman"/>
        </w:rPr>
        <w:t>Λ</w:t>
      </w:r>
      <w:r w:rsidR="00F63BED">
        <w:rPr>
          <w:rFonts w:hint="eastAsia"/>
        </w:rPr>
        <w:t>，</w:t>
      </w:r>
      <w:r w:rsidR="00F63BED">
        <w:rPr>
          <w:rFonts w:cs="Times New Roman"/>
        </w:rPr>
        <w:t>Σ</w:t>
      </w:r>
      <w:r w:rsidR="00F63BED">
        <w:rPr>
          <w:vertAlign w:val="superscript"/>
        </w:rPr>
        <w:t>+</w:t>
      </w:r>
      <w:r w:rsidR="00F63BED">
        <w:rPr>
          <w:rFonts w:hint="eastAsia"/>
        </w:rPr>
        <w:t>，</w:t>
      </w:r>
      <w:r w:rsidR="00F63BED">
        <w:rPr>
          <w:rFonts w:cs="Times New Roman"/>
        </w:rPr>
        <w:t>Σ</w:t>
      </w:r>
      <w:r w:rsidR="00F63BED">
        <w:rPr>
          <w:rFonts w:cs="Times New Roman"/>
          <w:vertAlign w:val="superscript"/>
        </w:rPr>
        <w:t>−</w:t>
      </w:r>
      <w:r w:rsidR="00F63BED">
        <w:rPr>
          <w:rFonts w:hint="eastAsia"/>
        </w:rPr>
        <w:t>，</w:t>
      </w:r>
      <w:r w:rsidR="00F63BED">
        <w:rPr>
          <w:rFonts w:cs="Times New Roman"/>
        </w:rPr>
        <w:t>Σ</w:t>
      </w:r>
      <w:r w:rsidR="00F63BED">
        <w:rPr>
          <w:rFonts w:cs="Times New Roman"/>
          <w:vertAlign w:val="superscript"/>
        </w:rPr>
        <w:t>0</w:t>
      </w:r>
      <w:r w:rsidR="00F63BED">
        <w:rPr>
          <w:rFonts w:hint="eastAsia"/>
        </w:rPr>
        <w:t>，</w:t>
      </w:r>
      <w:r w:rsidR="00F63BED">
        <w:rPr>
          <w:rFonts w:cs="Times New Roman"/>
        </w:rPr>
        <w:t>Ξ</w:t>
      </w:r>
      <w:r w:rsidR="00F63BED">
        <w:rPr>
          <w:vertAlign w:val="superscript"/>
        </w:rPr>
        <w:t>0</w:t>
      </w:r>
      <w:r w:rsidR="00F63BED">
        <w:rPr>
          <w:rFonts w:hint="eastAsia"/>
        </w:rPr>
        <w:t>，</w:t>
      </w:r>
      <w:r w:rsidR="00F63BED">
        <w:rPr>
          <w:rFonts w:cs="Times New Roman"/>
        </w:rPr>
        <w:t>Ξ</w:t>
      </w:r>
      <w:r w:rsidR="00F63BED">
        <w:rPr>
          <w:rFonts w:cs="Times New Roman"/>
          <w:vertAlign w:val="superscript"/>
        </w:rPr>
        <w:t>0</w:t>
      </w:r>
      <w:r w:rsidR="00F63BED">
        <w:rPr>
          <w:rFonts w:cs="Times New Roman"/>
        </w:rPr>
        <w:t xml:space="preserve"> </w:t>
      </w:r>
      <w:r>
        <w:rPr>
          <w:rFonts w:hint="eastAsia"/>
        </w:rPr>
        <w:t>等等，它们的共同特点是：当它们由于粒子之间相互碰撞而产生时，总是一起产生，而且产生得很快，可是衰变却各自独立地行事，而且衰弱得很慢。简单说来，就是它们总是协同产生、非协同衰变。</w:t>
      </w:r>
      <w:r>
        <w:rPr>
          <w:rFonts w:hint="eastAsia"/>
        </w:rPr>
        <w:t>1953</w:t>
      </w:r>
      <w:r w:rsidR="00F63BED">
        <w:t xml:space="preserve"> </w:t>
      </w:r>
      <w:r>
        <w:rPr>
          <w:rFonts w:hint="eastAsia"/>
        </w:rPr>
        <w:t>年盖耳曼用一个新的量子数，即奇异数来表述这一特性，并假定在强相互作用中奇异数守恒，而在弱相互作用中奇异数可以不守恒，这样就可以对奇异粒子的特性作出恰当的解释。</w:t>
      </w:r>
    </w:p>
    <w:p w14:paraId="32162C62" w14:textId="77777777" w:rsidR="00F63BED" w:rsidRDefault="00CD1C47" w:rsidP="00F63BED">
      <w:pPr>
        <w:ind w:firstLine="420"/>
      </w:pPr>
      <w:r>
        <w:rPr>
          <w:rFonts w:hint="eastAsia"/>
        </w:rPr>
        <w:t>在描述粒子物理学中发生的各种过程，物理学家除了运用能量、动量、质量和电荷这些基本概念和有关的守恒定律外，还提出了一些重要的物理量，其中有宇称、电荷共轭和时间反演。宇称以</w:t>
      </w:r>
      <w:r w:rsidR="00F63BED">
        <w:rPr>
          <w:rFonts w:hint="eastAsia"/>
        </w:rPr>
        <w:t xml:space="preserve"> </w:t>
      </w:r>
      <w:r>
        <w:rPr>
          <w:rFonts w:hint="eastAsia"/>
        </w:rPr>
        <w:t>P</w:t>
      </w:r>
      <w:r w:rsidR="00F63BED">
        <w:t xml:space="preserve"> </w:t>
      </w:r>
      <w:r>
        <w:rPr>
          <w:rFonts w:hint="eastAsia"/>
        </w:rPr>
        <w:t>表示，宇称守恒反映了镜像反射的不变性，也就是说，把一个过程换成它的镜像过程后仍然遵从原来的规律；电荷共轭以</w:t>
      </w:r>
      <w:r w:rsidR="00F63BED">
        <w:rPr>
          <w:rFonts w:hint="eastAsia"/>
        </w:rPr>
        <w:t xml:space="preserve"> </w:t>
      </w:r>
      <w:r>
        <w:rPr>
          <w:rFonts w:hint="eastAsia"/>
        </w:rPr>
        <w:t>C</w:t>
      </w:r>
      <w:r w:rsidR="00F63BED">
        <w:t xml:space="preserve"> </w:t>
      </w:r>
      <w:r>
        <w:rPr>
          <w:rFonts w:hint="eastAsia"/>
        </w:rPr>
        <w:t>表示，电荷共轭守恒反映了正反粒子变换的不变性，也就是说，把参与一个过程的所有粒子换成相应的反粒子时，其物理规律不变；时间反演以</w:t>
      </w:r>
      <w:r w:rsidR="00F63BED">
        <w:rPr>
          <w:rFonts w:hint="eastAsia"/>
        </w:rPr>
        <w:t xml:space="preserve"> </w:t>
      </w:r>
      <w:r>
        <w:rPr>
          <w:rFonts w:hint="eastAsia"/>
        </w:rPr>
        <w:t>T</w:t>
      </w:r>
      <w:r w:rsidR="00F63BED">
        <w:t xml:space="preserve"> </w:t>
      </w:r>
      <w:r>
        <w:rPr>
          <w:rFonts w:hint="eastAsia"/>
        </w:rPr>
        <w:t>表示，时间反演守恒即时间反演不变，也就是说，如果时间倒转，物理规律不变。宇称是描写粒子在空间反演下变换性质的物理量，有正负之分，如果在空间反演下波函数不变，则粒子具有正宇称，如果改变符号，则为负宇称。粒子系统的宇称等于各粒子宇称的乘积，还要乘上轨道运动的宇称。如果粒子或粒子系统在相互作用前后宇称不改变，就叫做宇称守恒，它反映了物理规律在空间反演下的对称性。</w:t>
      </w:r>
    </w:p>
    <w:p w14:paraId="7C698759" w14:textId="089267FC" w:rsidR="0004316A" w:rsidRPr="0004316A" w:rsidRDefault="00CD1C47" w:rsidP="00F63BED">
      <w:pPr>
        <w:ind w:firstLine="420"/>
      </w:pPr>
      <w:r>
        <w:rPr>
          <w:rFonts w:hint="eastAsia"/>
        </w:rPr>
        <w:t>20</w:t>
      </w:r>
      <w:r w:rsidR="00F63BED">
        <w:t xml:space="preserve"> </w:t>
      </w:r>
      <w:r>
        <w:rPr>
          <w:rFonts w:hint="eastAsia"/>
        </w:rPr>
        <w:t>世纪</w:t>
      </w:r>
      <w:r w:rsidR="00F63BED">
        <w:rPr>
          <w:rFonts w:hint="eastAsia"/>
        </w:rPr>
        <w:t xml:space="preserve"> </w:t>
      </w:r>
      <w:r>
        <w:rPr>
          <w:rFonts w:hint="eastAsia"/>
        </w:rPr>
        <w:t>50</w:t>
      </w:r>
      <w:r w:rsidR="00F63BED">
        <w:t xml:space="preserve"> </w:t>
      </w:r>
      <w:r>
        <w:rPr>
          <w:rFonts w:hint="eastAsia"/>
        </w:rPr>
        <w:t>年代，对最轻的奇异粒子（</w:t>
      </w:r>
      <w:r>
        <w:rPr>
          <w:rFonts w:hint="eastAsia"/>
        </w:rPr>
        <w:t>K</w:t>
      </w:r>
      <w:r w:rsidR="00F63BED">
        <w:t xml:space="preserve"> </w:t>
      </w:r>
      <w:r>
        <w:rPr>
          <w:rFonts w:hint="eastAsia"/>
        </w:rPr>
        <w:t>介子）的衰变过程发现了一个疑难，即所谓的“</w:t>
      </w:r>
      <w:r w:rsidR="00F63BED">
        <w:rPr>
          <w:rFonts w:cs="Times New Roman"/>
        </w:rPr>
        <w:t xml:space="preserve">θ </w:t>
      </w:r>
      <w:r w:rsidR="00F63BED">
        <w:t xml:space="preserve">– </w:t>
      </w:r>
      <w:r w:rsidR="00F63BED">
        <w:rPr>
          <w:rFonts w:cs="Times New Roman"/>
        </w:rPr>
        <w:t>τ</w:t>
      </w:r>
      <w:r>
        <w:rPr>
          <w:rFonts w:hint="eastAsia"/>
        </w:rPr>
        <w:t>”疑难。这个疑难在于：实验中发现了质量、寿命和电荷都相同的两种粒子，一个叫</w:t>
      </w:r>
      <w:r w:rsidR="00F63BED">
        <w:rPr>
          <w:rFonts w:hint="eastAsia"/>
        </w:rPr>
        <w:t xml:space="preserve"> </w:t>
      </w:r>
      <w:r w:rsidRPr="00F63BED">
        <w:rPr>
          <w:rFonts w:asciiTheme="majorBidi" w:hAnsiTheme="majorBidi" w:cstheme="majorBidi"/>
        </w:rPr>
        <w:t>θ</w:t>
      </w:r>
      <w:r w:rsidR="00F63BED">
        <w:rPr>
          <w:rFonts w:asciiTheme="majorBidi" w:hAnsiTheme="majorBidi" w:cstheme="majorBidi"/>
        </w:rPr>
        <w:t xml:space="preserve"> </w:t>
      </w:r>
      <w:r w:rsidRPr="00F63BED">
        <w:rPr>
          <w:rFonts w:asciiTheme="majorBidi" w:hAnsiTheme="majorBidi" w:cstheme="majorBidi"/>
        </w:rPr>
        <w:t>介子，另一个叫</w:t>
      </w:r>
      <w:r w:rsidR="00F63BED">
        <w:rPr>
          <w:rFonts w:asciiTheme="majorBidi" w:hAnsiTheme="majorBidi" w:cstheme="majorBidi" w:hint="eastAsia"/>
        </w:rPr>
        <w:t xml:space="preserve"> </w:t>
      </w:r>
      <w:r w:rsidR="00F63BED">
        <w:rPr>
          <w:rFonts w:asciiTheme="majorBidi" w:hAnsiTheme="majorBidi" w:cstheme="majorBidi"/>
        </w:rPr>
        <w:t xml:space="preserve">τ </w:t>
      </w:r>
      <w:r w:rsidRPr="00F63BED">
        <w:rPr>
          <w:rFonts w:asciiTheme="majorBidi" w:hAnsiTheme="majorBidi" w:cstheme="majorBidi"/>
        </w:rPr>
        <w:t>介子。这两种粒子惟一的区别在于：</w:t>
      </w:r>
      <w:r w:rsidR="00F63BED">
        <w:rPr>
          <w:rFonts w:cs="Times New Roman"/>
        </w:rPr>
        <w:t xml:space="preserve">θ </w:t>
      </w:r>
      <w:r w:rsidRPr="00F63BED">
        <w:rPr>
          <w:rFonts w:asciiTheme="majorBidi" w:hAnsiTheme="majorBidi" w:cstheme="majorBidi"/>
        </w:rPr>
        <w:t>介子衰变为两个</w:t>
      </w:r>
      <w:r w:rsidR="00F63BED">
        <w:rPr>
          <w:rFonts w:asciiTheme="majorBidi" w:hAnsiTheme="majorBidi" w:cstheme="majorBidi" w:hint="eastAsia"/>
        </w:rPr>
        <w:t xml:space="preserve"> </w:t>
      </w:r>
      <w:r w:rsidRPr="00F63BED">
        <w:rPr>
          <w:rFonts w:asciiTheme="majorBidi" w:hAnsiTheme="majorBidi" w:cstheme="majorBidi"/>
        </w:rPr>
        <w:t>π</w:t>
      </w:r>
      <w:r w:rsidR="00F63BED">
        <w:rPr>
          <w:rFonts w:asciiTheme="majorBidi" w:hAnsiTheme="majorBidi" w:cstheme="majorBidi"/>
        </w:rPr>
        <w:t xml:space="preserve"> </w:t>
      </w:r>
      <w:r w:rsidRPr="00F63BED">
        <w:rPr>
          <w:rFonts w:asciiTheme="majorBidi" w:hAnsiTheme="majorBidi" w:cstheme="majorBidi"/>
        </w:rPr>
        <w:t>介子，而</w:t>
      </w:r>
      <w:r w:rsidR="00F63BED">
        <w:rPr>
          <w:rFonts w:asciiTheme="majorBidi" w:hAnsiTheme="majorBidi" w:cstheme="majorBidi" w:hint="eastAsia"/>
        </w:rPr>
        <w:t xml:space="preserve"> </w:t>
      </w:r>
      <w:r w:rsidR="00F63BED">
        <w:rPr>
          <w:rFonts w:asciiTheme="majorBidi" w:hAnsiTheme="majorBidi" w:cstheme="majorBidi"/>
        </w:rPr>
        <w:t xml:space="preserve">τ </w:t>
      </w:r>
      <w:r w:rsidRPr="00F63BED">
        <w:rPr>
          <w:rFonts w:asciiTheme="majorBidi" w:hAnsiTheme="majorBidi" w:cstheme="majorBidi"/>
        </w:rPr>
        <w:t>介子衰变为三个</w:t>
      </w:r>
      <w:r w:rsidR="00F63BED">
        <w:rPr>
          <w:rFonts w:asciiTheme="majorBidi" w:hAnsiTheme="majorBidi" w:cstheme="majorBidi" w:hint="eastAsia"/>
        </w:rPr>
        <w:t xml:space="preserve"> </w:t>
      </w:r>
      <w:r w:rsidRPr="00F63BED">
        <w:rPr>
          <w:rFonts w:asciiTheme="majorBidi" w:hAnsiTheme="majorBidi" w:cstheme="majorBidi"/>
        </w:rPr>
        <w:t>π</w:t>
      </w:r>
      <w:r w:rsidR="00F63BED">
        <w:rPr>
          <w:rFonts w:asciiTheme="majorBidi" w:hAnsiTheme="majorBidi" w:cstheme="majorBidi"/>
        </w:rPr>
        <w:t xml:space="preserve"> </w:t>
      </w:r>
      <w:r w:rsidRPr="00F63BED">
        <w:rPr>
          <w:rFonts w:asciiTheme="majorBidi" w:hAnsiTheme="majorBidi" w:cstheme="majorBidi"/>
        </w:rPr>
        <w:t>介子。分析上述的实验结果可以得出：三个</w:t>
      </w:r>
      <w:r w:rsidR="00F63BED">
        <w:rPr>
          <w:rFonts w:asciiTheme="majorBidi" w:hAnsiTheme="majorBidi" w:cstheme="majorBidi" w:hint="eastAsia"/>
        </w:rPr>
        <w:t xml:space="preserve"> </w:t>
      </w:r>
      <w:r w:rsidRPr="00F63BED">
        <w:rPr>
          <w:rFonts w:asciiTheme="majorBidi" w:hAnsiTheme="majorBidi" w:cstheme="majorBidi"/>
        </w:rPr>
        <w:t>π</w:t>
      </w:r>
      <w:r w:rsidR="00F63BED">
        <w:rPr>
          <w:rFonts w:asciiTheme="majorBidi" w:hAnsiTheme="majorBidi" w:cstheme="majorBidi"/>
        </w:rPr>
        <w:t xml:space="preserve"> </w:t>
      </w:r>
      <w:r w:rsidRPr="00F63BED">
        <w:rPr>
          <w:rFonts w:asciiTheme="majorBidi" w:hAnsiTheme="majorBidi" w:cstheme="majorBidi"/>
        </w:rPr>
        <w:t>介子的总角动量为零，宇称为负，而两个</w:t>
      </w:r>
      <w:r w:rsidR="00F63BED">
        <w:rPr>
          <w:rFonts w:asciiTheme="majorBidi" w:hAnsiTheme="majorBidi" w:cstheme="majorBidi" w:hint="eastAsia"/>
        </w:rPr>
        <w:t xml:space="preserve"> </w:t>
      </w:r>
      <w:r w:rsidRPr="00F63BED">
        <w:rPr>
          <w:rFonts w:asciiTheme="majorBidi" w:hAnsiTheme="majorBidi" w:cstheme="majorBidi"/>
        </w:rPr>
        <w:t>π</w:t>
      </w:r>
      <w:r w:rsidR="00F63BED">
        <w:rPr>
          <w:rFonts w:asciiTheme="majorBidi" w:hAnsiTheme="majorBidi" w:cstheme="majorBidi"/>
        </w:rPr>
        <w:t xml:space="preserve"> </w:t>
      </w:r>
      <w:r w:rsidRPr="00F63BED">
        <w:rPr>
          <w:rFonts w:asciiTheme="majorBidi" w:hAnsiTheme="majorBidi" w:cstheme="majorBidi"/>
        </w:rPr>
        <w:t>介子的总角动量如为零，则其宇称只能为正。鉴于质量、寿命和电荷这三项相同，这两种粒子应是同一种，但从衰变行为来看，如果宇称守恒，则</w:t>
      </w:r>
      <w:r w:rsidR="00F63BED">
        <w:rPr>
          <w:rFonts w:asciiTheme="majorBidi" w:hAnsiTheme="majorBidi" w:cstheme="majorBidi" w:hint="eastAsia"/>
        </w:rPr>
        <w:t xml:space="preserve"> </w:t>
      </w:r>
      <w:r w:rsidRPr="00F63BED">
        <w:rPr>
          <w:rFonts w:asciiTheme="majorBidi" w:hAnsiTheme="majorBidi" w:cstheme="majorBidi"/>
        </w:rPr>
        <w:t>θ</w:t>
      </w:r>
      <w:r w:rsidR="00F63BED">
        <w:rPr>
          <w:rFonts w:asciiTheme="majorBidi" w:hAnsiTheme="majorBidi" w:cstheme="majorBidi"/>
        </w:rPr>
        <w:t xml:space="preserve"> </w:t>
      </w:r>
      <w:r w:rsidRPr="00F63BED">
        <w:rPr>
          <w:rFonts w:asciiTheme="majorBidi" w:hAnsiTheme="majorBidi" w:cstheme="majorBidi"/>
        </w:rPr>
        <w:t>和</w:t>
      </w:r>
      <w:r w:rsidR="00F63BED">
        <w:rPr>
          <w:rFonts w:asciiTheme="majorBidi" w:hAnsiTheme="majorBidi" w:cstheme="majorBidi" w:hint="eastAsia"/>
        </w:rPr>
        <w:t xml:space="preserve"> </w:t>
      </w:r>
      <w:r w:rsidR="00F63BED">
        <w:rPr>
          <w:rFonts w:asciiTheme="majorBidi" w:hAnsiTheme="majorBidi" w:cstheme="majorBidi"/>
        </w:rPr>
        <w:t xml:space="preserve">τ </w:t>
      </w:r>
      <w:r>
        <w:rPr>
          <w:rFonts w:hint="eastAsia"/>
        </w:rPr>
        <w:t>不可能是同一种粒子。这一奇特的现象导致了宇称不守恒的发现。这一发现归功于年轻的中国旅美物理学家李政道（</w:t>
      </w:r>
      <w:r>
        <w:rPr>
          <w:rFonts w:hint="eastAsia"/>
        </w:rPr>
        <w:t>1926</w:t>
      </w:r>
      <w:r w:rsidR="00F63BED">
        <w:rPr>
          <w:rFonts w:hint="eastAsia"/>
        </w:rPr>
        <w:t>—</w:t>
      </w:r>
      <w:r w:rsidR="00F63BED">
        <w:rPr>
          <w:rFonts w:hint="eastAsia"/>
        </w:rPr>
        <w:t xml:space="preserve"> </w:t>
      </w:r>
      <w:r>
        <w:rPr>
          <w:rFonts w:hint="eastAsia"/>
        </w:rPr>
        <w:t>）和杨振宁（</w:t>
      </w:r>
      <w:r>
        <w:rPr>
          <w:rFonts w:hint="eastAsia"/>
        </w:rPr>
        <w:t>1922</w:t>
      </w:r>
      <w:r w:rsidR="00F63BED">
        <w:rPr>
          <w:rFonts w:hint="eastAsia"/>
        </w:rPr>
        <w:t>—</w:t>
      </w:r>
      <w:r w:rsidR="00F63BED">
        <w:rPr>
          <w:rFonts w:hint="eastAsia"/>
        </w:rPr>
        <w:t xml:space="preserve"> </w:t>
      </w:r>
      <w:r>
        <w:rPr>
          <w:rFonts w:hint="eastAsia"/>
        </w:rPr>
        <w:t>）。</w:t>
      </w:r>
    </w:p>
    <w:sectPr w:rsidR="0004316A" w:rsidRPr="0004316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92684" w14:textId="77777777" w:rsidR="00A55F10" w:rsidRDefault="00A55F10" w:rsidP="003679AC">
      <w:r>
        <w:separator/>
      </w:r>
    </w:p>
  </w:endnote>
  <w:endnote w:type="continuationSeparator" w:id="0">
    <w:p w14:paraId="662508A8" w14:textId="77777777" w:rsidR="00A55F10" w:rsidRDefault="00A55F10" w:rsidP="0036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65921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BE2E605" w14:textId="6290F9F1" w:rsidR="003679AC" w:rsidRDefault="003679AC" w:rsidP="00C14970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5865B" w14:textId="77777777" w:rsidR="00A55F10" w:rsidRDefault="00A55F10" w:rsidP="003679AC">
      <w:r>
        <w:separator/>
      </w:r>
    </w:p>
  </w:footnote>
  <w:footnote w:type="continuationSeparator" w:id="0">
    <w:p w14:paraId="47139CD1" w14:textId="77777777" w:rsidR="00A55F10" w:rsidRDefault="00A55F10" w:rsidP="00367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65"/>
    <w:rsid w:val="0004316A"/>
    <w:rsid w:val="000A3B3E"/>
    <w:rsid w:val="000E768E"/>
    <w:rsid w:val="00133F13"/>
    <w:rsid w:val="00186F47"/>
    <w:rsid w:val="00245173"/>
    <w:rsid w:val="0029344C"/>
    <w:rsid w:val="00314378"/>
    <w:rsid w:val="003679AC"/>
    <w:rsid w:val="003E4B62"/>
    <w:rsid w:val="004141B8"/>
    <w:rsid w:val="004263DC"/>
    <w:rsid w:val="00456E21"/>
    <w:rsid w:val="004B0E9D"/>
    <w:rsid w:val="004B2F29"/>
    <w:rsid w:val="004B44F3"/>
    <w:rsid w:val="00562B43"/>
    <w:rsid w:val="006066CA"/>
    <w:rsid w:val="00697C38"/>
    <w:rsid w:val="006A75CE"/>
    <w:rsid w:val="00734721"/>
    <w:rsid w:val="007506F4"/>
    <w:rsid w:val="00766D65"/>
    <w:rsid w:val="00850E10"/>
    <w:rsid w:val="0087488F"/>
    <w:rsid w:val="008804E8"/>
    <w:rsid w:val="008866C4"/>
    <w:rsid w:val="008A7FD6"/>
    <w:rsid w:val="009348B6"/>
    <w:rsid w:val="009D700E"/>
    <w:rsid w:val="009F0452"/>
    <w:rsid w:val="00A55F10"/>
    <w:rsid w:val="00BB7B0E"/>
    <w:rsid w:val="00C14970"/>
    <w:rsid w:val="00CD1C47"/>
    <w:rsid w:val="00D252F3"/>
    <w:rsid w:val="00E2386F"/>
    <w:rsid w:val="00E2739A"/>
    <w:rsid w:val="00E44819"/>
    <w:rsid w:val="00E86062"/>
    <w:rsid w:val="00E9003F"/>
    <w:rsid w:val="00E93133"/>
    <w:rsid w:val="00EF396A"/>
    <w:rsid w:val="00F6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87E151"/>
  <w15:chartTrackingRefBased/>
  <w15:docId w15:val="{A2EFF940-3631-4399-B38E-31109D81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6D65"/>
    <w:pPr>
      <w:keepNext/>
      <w:keepLines/>
      <w:spacing w:before="75" w:after="75"/>
      <w:jc w:val="center"/>
      <w:outlineLvl w:val="0"/>
    </w:pPr>
    <w:rPr>
      <w:rFonts w:eastAsia="华文中宋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E4B62"/>
    <w:pPr>
      <w:keepNext/>
      <w:keepLines/>
      <w:spacing w:before="75" w:after="75"/>
      <w:outlineLvl w:val="1"/>
    </w:pPr>
    <w:rPr>
      <w:rFonts w:eastAsia="黑体" w:cstheme="majorBidi"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768E"/>
    <w:pPr>
      <w:keepNext/>
      <w:keepLines/>
      <w:spacing w:before="75" w:after="75"/>
      <w:outlineLvl w:val="2"/>
    </w:pPr>
    <w:rPr>
      <w:rFonts w:eastAsia="黑体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66D65"/>
    <w:rPr>
      <w:rFonts w:eastAsia="华文中宋"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3E4B62"/>
    <w:rPr>
      <w:rFonts w:eastAsia="黑体" w:cstheme="majorBidi"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3679AC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4">
    <w:name w:val="页眉 字符"/>
    <w:basedOn w:val="a0"/>
    <w:link w:val="a3"/>
    <w:uiPriority w:val="99"/>
    <w:rsid w:val="003679AC"/>
    <w:rPr>
      <w:sz w:val="18"/>
    </w:rPr>
  </w:style>
  <w:style w:type="paragraph" w:styleId="a5">
    <w:name w:val="footer"/>
    <w:basedOn w:val="a"/>
    <w:link w:val="a6"/>
    <w:uiPriority w:val="99"/>
    <w:unhideWhenUsed/>
    <w:rsid w:val="003679AC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脚 字符"/>
    <w:basedOn w:val="a0"/>
    <w:link w:val="a5"/>
    <w:uiPriority w:val="99"/>
    <w:rsid w:val="003679AC"/>
    <w:rPr>
      <w:sz w:val="18"/>
    </w:rPr>
  </w:style>
  <w:style w:type="character" w:customStyle="1" w:styleId="30">
    <w:name w:val="标题 3 字符"/>
    <w:basedOn w:val="a0"/>
    <w:link w:val="3"/>
    <w:uiPriority w:val="9"/>
    <w:semiHidden/>
    <w:rsid w:val="000E768E"/>
    <w:rPr>
      <w:rFonts w:eastAsia="黑体"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4</cp:revision>
  <dcterms:created xsi:type="dcterms:W3CDTF">2023-12-16T06:48:00Z</dcterms:created>
  <dcterms:modified xsi:type="dcterms:W3CDTF">2024-01-06T15:02:00Z</dcterms:modified>
</cp:coreProperties>
</file>